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ECBFEF" w14:textId="6A38791F" w:rsidR="00CD41ED" w:rsidRDefault="00AF76DE" w:rsidP="00AA1F77">
      <w:pPr>
        <w:ind w:left="11482" w:right="4" w:hanging="283"/>
        <w:rPr>
          <w:sz w:val="26"/>
          <w:szCs w:val="26"/>
        </w:rPr>
      </w:pPr>
      <w:bookmarkStart w:id="0" w:name="_GoBack"/>
      <w:bookmarkEnd w:id="0"/>
      <w:r w:rsidRPr="008120A1">
        <w:rPr>
          <w:sz w:val="26"/>
          <w:szCs w:val="26"/>
        </w:rPr>
        <w:t>Додаток</w:t>
      </w:r>
      <w:r w:rsidR="00816089">
        <w:rPr>
          <w:sz w:val="26"/>
          <w:szCs w:val="26"/>
        </w:rPr>
        <w:t xml:space="preserve"> </w:t>
      </w:r>
    </w:p>
    <w:p w14:paraId="0DC2E79A" w14:textId="438281AC" w:rsidR="005F3000" w:rsidRDefault="005F3000" w:rsidP="00B12558">
      <w:pPr>
        <w:ind w:left="11199" w:right="4"/>
        <w:rPr>
          <w:sz w:val="26"/>
          <w:szCs w:val="26"/>
        </w:rPr>
      </w:pPr>
      <w:r>
        <w:rPr>
          <w:sz w:val="26"/>
          <w:szCs w:val="26"/>
        </w:rPr>
        <w:t xml:space="preserve">до рішення </w:t>
      </w:r>
      <w:r w:rsidR="00B12558">
        <w:rPr>
          <w:sz w:val="26"/>
          <w:szCs w:val="26"/>
        </w:rPr>
        <w:t xml:space="preserve">виконавчого комітету </w:t>
      </w:r>
      <w:r>
        <w:rPr>
          <w:sz w:val="26"/>
          <w:szCs w:val="26"/>
        </w:rPr>
        <w:t xml:space="preserve">міської ради </w:t>
      </w:r>
    </w:p>
    <w:p w14:paraId="208BDDC9" w14:textId="43CB900C" w:rsidR="00CD41ED" w:rsidRPr="00200844" w:rsidRDefault="00CD41ED" w:rsidP="00AA1F77">
      <w:pPr>
        <w:ind w:left="11482" w:right="4" w:hanging="283"/>
        <w:rPr>
          <w:sz w:val="26"/>
          <w:szCs w:val="26"/>
        </w:rPr>
      </w:pPr>
      <w:r w:rsidRPr="00200844">
        <w:rPr>
          <w:sz w:val="26"/>
          <w:szCs w:val="26"/>
        </w:rPr>
        <w:t xml:space="preserve">_______________№____ </w:t>
      </w:r>
    </w:p>
    <w:p w14:paraId="30C83712" w14:textId="77777777" w:rsidR="00CD41ED" w:rsidRPr="00200844" w:rsidRDefault="00CD41ED" w:rsidP="00AA1F77">
      <w:pPr>
        <w:autoSpaceDE w:val="0"/>
        <w:autoSpaceDN w:val="0"/>
        <w:adjustRightInd w:val="0"/>
        <w:ind w:hanging="283"/>
        <w:jc w:val="center"/>
        <w:rPr>
          <w:sz w:val="16"/>
          <w:szCs w:val="16"/>
        </w:rPr>
      </w:pPr>
    </w:p>
    <w:p w14:paraId="286855C2" w14:textId="77777777" w:rsidR="00574AA0" w:rsidRPr="00DD2079" w:rsidRDefault="00574AA0" w:rsidP="007C294B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6"/>
          <w:szCs w:val="26"/>
        </w:rPr>
      </w:pPr>
      <w:r w:rsidRPr="00DD2079">
        <w:rPr>
          <w:sz w:val="26"/>
          <w:szCs w:val="26"/>
        </w:rPr>
        <w:t xml:space="preserve">Напрями діяльності, завдання та заходи </w:t>
      </w:r>
    </w:p>
    <w:p w14:paraId="000000BA" w14:textId="3AFB383A" w:rsidR="00F924BD" w:rsidRPr="00DD2079" w:rsidRDefault="00574AA0" w:rsidP="007C294B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6"/>
          <w:szCs w:val="26"/>
        </w:rPr>
      </w:pPr>
      <w:r w:rsidRPr="00DD2079">
        <w:rPr>
          <w:sz w:val="26"/>
          <w:szCs w:val="26"/>
        </w:rPr>
        <w:t>Програми розвитку туризму в місті Херсоні на 2020</w:t>
      </w:r>
      <w:r w:rsidR="00DD2079" w:rsidRPr="00DD2079">
        <w:rPr>
          <w:sz w:val="26"/>
          <w:szCs w:val="26"/>
        </w:rPr>
        <w:t xml:space="preserve"> – </w:t>
      </w:r>
      <w:r w:rsidRPr="00DD2079">
        <w:rPr>
          <w:sz w:val="26"/>
          <w:szCs w:val="26"/>
        </w:rPr>
        <w:t>2022 роки</w:t>
      </w:r>
    </w:p>
    <w:p w14:paraId="3143E913" w14:textId="77777777" w:rsidR="00CB30DD" w:rsidRDefault="00CB30DD" w:rsidP="007C294B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6"/>
          <w:szCs w:val="26"/>
        </w:rPr>
      </w:pPr>
    </w:p>
    <w:tbl>
      <w:tblPr>
        <w:tblStyle w:val="af2"/>
        <w:tblW w:w="15304" w:type="dxa"/>
        <w:tblLook w:val="04A0" w:firstRow="1" w:lastRow="0" w:firstColumn="1" w:lastColumn="0" w:noHBand="0" w:noVBand="1"/>
      </w:tblPr>
      <w:tblGrid>
        <w:gridCol w:w="731"/>
        <w:gridCol w:w="1247"/>
        <w:gridCol w:w="3175"/>
        <w:gridCol w:w="1297"/>
        <w:gridCol w:w="1678"/>
        <w:gridCol w:w="1809"/>
        <w:gridCol w:w="1642"/>
        <w:gridCol w:w="3725"/>
      </w:tblGrid>
      <w:tr w:rsidR="0029537A" w:rsidRPr="00CB30DD" w14:paraId="250F28A7" w14:textId="119CECC6" w:rsidTr="00816089">
        <w:tc>
          <w:tcPr>
            <w:tcW w:w="731" w:type="dxa"/>
          </w:tcPr>
          <w:p w14:paraId="035BB619" w14:textId="706598F2" w:rsidR="001175F4" w:rsidRPr="00CB30DD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 w:rsidRPr="00CB30DD">
              <w:rPr>
                <w:color w:val="000000"/>
                <w:sz w:val="24"/>
                <w:szCs w:val="24"/>
              </w:rPr>
              <w:t>Пор.</w:t>
            </w:r>
          </w:p>
          <w:p w14:paraId="53178B5A" w14:textId="04A98124" w:rsidR="001175F4" w:rsidRPr="00CB30DD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 w:rsidRPr="00CB30DD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247" w:type="dxa"/>
          </w:tcPr>
          <w:p w14:paraId="4949EF4F" w14:textId="44B3E9B4" w:rsidR="001175F4" w:rsidRPr="00CB30DD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Назва заходу</w:t>
            </w:r>
          </w:p>
        </w:tc>
        <w:tc>
          <w:tcPr>
            <w:tcW w:w="3175" w:type="dxa"/>
          </w:tcPr>
          <w:p w14:paraId="346E8DF4" w14:textId="001B2E4C" w:rsidR="001175F4" w:rsidRPr="00CB30DD" w:rsidRDefault="004674E8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Перелік заходів П</w:t>
            </w:r>
            <w:r w:rsidR="00832572">
              <w:rPr>
                <w:color w:val="000000"/>
                <w:sz w:val="24"/>
                <w:szCs w:val="24"/>
              </w:rPr>
              <w:t>рограми</w:t>
            </w:r>
          </w:p>
        </w:tc>
        <w:tc>
          <w:tcPr>
            <w:tcW w:w="1297" w:type="dxa"/>
          </w:tcPr>
          <w:p w14:paraId="0EAA0EC4" w14:textId="77777777" w:rsidR="001175F4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Термін</w:t>
            </w:r>
          </w:p>
          <w:p w14:paraId="1048A4D5" w14:textId="5A7ED48D" w:rsidR="001175F4" w:rsidRPr="00CB30DD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виконання</w:t>
            </w:r>
          </w:p>
        </w:tc>
        <w:tc>
          <w:tcPr>
            <w:tcW w:w="1678" w:type="dxa"/>
          </w:tcPr>
          <w:p w14:paraId="5F2C0A30" w14:textId="77777777" w:rsidR="001175F4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Відповідальні</w:t>
            </w:r>
          </w:p>
          <w:p w14:paraId="4DE83507" w14:textId="20923077" w:rsidR="001175F4" w:rsidRPr="00CB30DD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виконавці</w:t>
            </w:r>
          </w:p>
        </w:tc>
        <w:tc>
          <w:tcPr>
            <w:tcW w:w="1809" w:type="dxa"/>
          </w:tcPr>
          <w:p w14:paraId="6047297A" w14:textId="32D59684" w:rsidR="001175F4" w:rsidRPr="00CB30DD" w:rsidRDefault="00832572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Джерела фінансування</w:t>
            </w:r>
          </w:p>
        </w:tc>
        <w:tc>
          <w:tcPr>
            <w:tcW w:w="1642" w:type="dxa"/>
          </w:tcPr>
          <w:p w14:paraId="4398BA74" w14:textId="77777777" w:rsidR="001175F4" w:rsidRDefault="00832572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Орієнтовні обсяги фінансування</w:t>
            </w:r>
          </w:p>
          <w:p w14:paraId="5410C37A" w14:textId="1EEBF304" w:rsidR="00832572" w:rsidRDefault="00832572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(тис.грн)</w:t>
            </w:r>
          </w:p>
        </w:tc>
        <w:tc>
          <w:tcPr>
            <w:tcW w:w="3725" w:type="dxa"/>
          </w:tcPr>
          <w:p w14:paraId="4C3423F2" w14:textId="5D7239DA" w:rsidR="001175F4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Очікуваний результат</w:t>
            </w:r>
          </w:p>
        </w:tc>
      </w:tr>
      <w:tr w:rsidR="0029537A" w:rsidRPr="007B3A8D" w14:paraId="3D405B66" w14:textId="0753E7B7" w:rsidTr="00816089">
        <w:tc>
          <w:tcPr>
            <w:tcW w:w="731" w:type="dxa"/>
          </w:tcPr>
          <w:p w14:paraId="519767C2" w14:textId="0479E72D" w:rsidR="001175F4" w:rsidRPr="007B3A8D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 w:rsidRPr="007B3A8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14:paraId="38745631" w14:textId="53A666A3" w:rsidR="001175F4" w:rsidRPr="007B3A8D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 w:rsidRPr="007B3A8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175" w:type="dxa"/>
          </w:tcPr>
          <w:p w14:paraId="621B7209" w14:textId="31BC6B62" w:rsidR="001175F4" w:rsidRPr="007B3A8D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 w:rsidRPr="007B3A8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97" w:type="dxa"/>
          </w:tcPr>
          <w:p w14:paraId="51F2B41C" w14:textId="24706538" w:rsidR="001175F4" w:rsidRPr="007B3A8D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 w:rsidRPr="007B3A8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78" w:type="dxa"/>
          </w:tcPr>
          <w:p w14:paraId="66F48523" w14:textId="06E7EE4A" w:rsidR="001175F4" w:rsidRPr="007B3A8D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 w:rsidRPr="007B3A8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09" w:type="dxa"/>
          </w:tcPr>
          <w:p w14:paraId="4DA4904B" w14:textId="23CB7F92" w:rsidR="001175F4" w:rsidRPr="007B3A8D" w:rsidRDefault="00331F54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642" w:type="dxa"/>
          </w:tcPr>
          <w:p w14:paraId="714C7A0C" w14:textId="50E9B830" w:rsidR="001175F4" w:rsidRPr="007B3A8D" w:rsidRDefault="00331F54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725" w:type="dxa"/>
          </w:tcPr>
          <w:p w14:paraId="38ED0111" w14:textId="49C7D088" w:rsidR="001175F4" w:rsidRPr="007B3A8D" w:rsidRDefault="00331F54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29537A" w14:paraId="1380CBF3" w14:textId="774EBBBE" w:rsidTr="00816089">
        <w:tc>
          <w:tcPr>
            <w:tcW w:w="731" w:type="dxa"/>
          </w:tcPr>
          <w:p w14:paraId="68FF1CD6" w14:textId="11FD7176" w:rsidR="001175F4" w:rsidRDefault="001175F4" w:rsidP="001175F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˂…˃</w:t>
            </w:r>
          </w:p>
        </w:tc>
        <w:tc>
          <w:tcPr>
            <w:tcW w:w="1247" w:type="dxa"/>
          </w:tcPr>
          <w:p w14:paraId="1E023435" w14:textId="77777777" w:rsidR="001175F4" w:rsidRDefault="001175F4" w:rsidP="001175F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</w:tcPr>
          <w:p w14:paraId="55998F66" w14:textId="77777777" w:rsidR="001175F4" w:rsidRDefault="001175F4" w:rsidP="001175F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</w:tcPr>
          <w:p w14:paraId="7F1F1418" w14:textId="77777777" w:rsidR="001175F4" w:rsidRDefault="001175F4" w:rsidP="001175F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78" w:type="dxa"/>
          </w:tcPr>
          <w:p w14:paraId="6652C6F7" w14:textId="77777777" w:rsidR="001175F4" w:rsidRDefault="001175F4" w:rsidP="001175F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</w:tcPr>
          <w:p w14:paraId="10A7E174" w14:textId="77777777" w:rsidR="001175F4" w:rsidRDefault="001175F4" w:rsidP="001175F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3050AC5" w14:textId="77777777" w:rsidR="001175F4" w:rsidRDefault="001175F4" w:rsidP="001175F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</w:tcPr>
          <w:p w14:paraId="22856EAC" w14:textId="77777777" w:rsidR="001175F4" w:rsidRDefault="001175F4" w:rsidP="001175F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29537A" w:rsidRPr="004F4EBF" w14:paraId="390D1836" w14:textId="73F37FB1" w:rsidTr="00816089">
        <w:tc>
          <w:tcPr>
            <w:tcW w:w="731" w:type="dxa"/>
          </w:tcPr>
          <w:p w14:paraId="4F1CF494" w14:textId="4823305B" w:rsidR="001175F4" w:rsidRPr="004F4EBF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 w:rsidRPr="004F4EB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247" w:type="dxa"/>
          </w:tcPr>
          <w:p w14:paraId="242DBF72" w14:textId="5103C2C3" w:rsidR="00EF5044" w:rsidRDefault="00EF5044" w:rsidP="0029537A">
            <w:pPr>
              <w:ind w:left="-134" w:right="-8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Маркетинг дестинації</w:t>
            </w:r>
          </w:p>
          <w:p w14:paraId="24DFC0A9" w14:textId="6FC4AA5D" w:rsidR="001175F4" w:rsidRPr="004F4EBF" w:rsidRDefault="001175F4" w:rsidP="0029537A">
            <w:pPr>
              <w:ind w:left="-134" w:right="-8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</w:tcPr>
          <w:p w14:paraId="36EEE6A4" w14:textId="5969582F" w:rsidR="0029537A" w:rsidRPr="004F4EBF" w:rsidRDefault="00EF5044" w:rsidP="0029537A">
            <w:pPr>
              <w:tabs>
                <w:tab w:val="left" w:pos="60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9.1. Прийняття та обслуговування делегацій та представників туристичної галузі, органів влади та місцевого самоврядування, ділового, культурного, спортивного, освітнього, дипломатич</w:t>
            </w:r>
            <w:r w:rsidR="0029537A">
              <w:rPr>
                <w:color w:val="000000"/>
                <w:sz w:val="24"/>
                <w:szCs w:val="24"/>
              </w:rPr>
              <w:t>ного</w:t>
            </w:r>
            <w:r>
              <w:rPr>
                <w:color w:val="000000"/>
                <w:sz w:val="24"/>
                <w:szCs w:val="24"/>
              </w:rPr>
              <w:t xml:space="preserve"> й громадського секторів, засобів масової інфор</w:t>
            </w:r>
            <w:r w:rsidR="0029537A">
              <w:rPr>
                <w:color w:val="000000"/>
                <w:sz w:val="24"/>
                <w:szCs w:val="24"/>
              </w:rPr>
              <w:t>мації з України та з-за кордону</w:t>
            </w:r>
          </w:p>
        </w:tc>
        <w:tc>
          <w:tcPr>
            <w:tcW w:w="1297" w:type="dxa"/>
          </w:tcPr>
          <w:p w14:paraId="0612F3DA" w14:textId="5C04F20C" w:rsidR="001175F4" w:rsidRPr="004F4EBF" w:rsidRDefault="00B61D4A" w:rsidP="001175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Щороку</w:t>
            </w:r>
          </w:p>
        </w:tc>
        <w:tc>
          <w:tcPr>
            <w:tcW w:w="1678" w:type="dxa"/>
          </w:tcPr>
          <w:p w14:paraId="2021B69B" w14:textId="6F92C00D" w:rsidR="001175F4" w:rsidRPr="00DA61FA" w:rsidRDefault="001175F4" w:rsidP="001175F4">
            <w:pPr>
              <w:jc w:val="center"/>
              <w:rPr>
                <w:color w:val="000000"/>
                <w:sz w:val="24"/>
                <w:szCs w:val="24"/>
              </w:rPr>
            </w:pPr>
            <w:r w:rsidRPr="00DA61FA">
              <w:rPr>
                <w:color w:val="000000"/>
                <w:sz w:val="24"/>
                <w:szCs w:val="24"/>
              </w:rPr>
              <w:t>Управління маркетингу міста і туризму міської ради</w:t>
            </w:r>
          </w:p>
        </w:tc>
        <w:tc>
          <w:tcPr>
            <w:tcW w:w="1809" w:type="dxa"/>
          </w:tcPr>
          <w:p w14:paraId="776B33F9" w14:textId="77777777" w:rsidR="00816089" w:rsidRDefault="00816089" w:rsidP="00EF50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 Херсонської</w:t>
            </w:r>
          </w:p>
          <w:p w14:paraId="75F12041" w14:textId="187DE5E9" w:rsidR="001175F4" w:rsidRDefault="00816089" w:rsidP="00EF50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міської територіальної</w:t>
            </w:r>
          </w:p>
          <w:p w14:paraId="48672BEE" w14:textId="50A2D5C7" w:rsidR="00816089" w:rsidRPr="00DA61FA" w:rsidRDefault="00816089" w:rsidP="00EF50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громади</w:t>
            </w:r>
          </w:p>
        </w:tc>
        <w:tc>
          <w:tcPr>
            <w:tcW w:w="1642" w:type="dxa"/>
          </w:tcPr>
          <w:p w14:paraId="4C6E829B" w14:textId="689C4B0F" w:rsidR="001175F4" w:rsidRDefault="00B61D4A" w:rsidP="00966C83">
            <w:pPr>
              <w:ind w:left="-156" w:right="-119"/>
              <w:jc w:val="center"/>
              <w:rPr>
                <w:color w:val="000000"/>
                <w:sz w:val="24"/>
                <w:szCs w:val="24"/>
              </w:rPr>
            </w:pPr>
            <w:r w:rsidRPr="00B61D4A">
              <w:rPr>
                <w:color w:val="000000"/>
                <w:sz w:val="24"/>
                <w:szCs w:val="24"/>
              </w:rPr>
              <w:t>2021</w:t>
            </w:r>
            <w:r>
              <w:rPr>
                <w:color w:val="000000"/>
                <w:sz w:val="24"/>
                <w:szCs w:val="24"/>
              </w:rPr>
              <w:t xml:space="preserve"> р</w:t>
            </w:r>
            <w:r w:rsidR="00966C83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DD2079">
              <w:rPr>
                <w:color w:val="000000"/>
                <w:sz w:val="24"/>
                <w:szCs w:val="24"/>
              </w:rPr>
              <w:t xml:space="preserve">– </w:t>
            </w:r>
            <w:r w:rsidR="008462A1">
              <w:rPr>
                <w:color w:val="000000"/>
                <w:sz w:val="24"/>
                <w:szCs w:val="24"/>
              </w:rPr>
              <w:t>463</w:t>
            </w:r>
            <w:r w:rsidR="00816089">
              <w:rPr>
                <w:color w:val="000000"/>
                <w:sz w:val="24"/>
                <w:szCs w:val="24"/>
              </w:rPr>
              <w:t>,4</w:t>
            </w:r>
            <w:r w:rsidR="00DD2079">
              <w:rPr>
                <w:color w:val="000000"/>
                <w:sz w:val="24"/>
                <w:szCs w:val="24"/>
              </w:rPr>
              <w:t xml:space="preserve"> </w:t>
            </w:r>
          </w:p>
          <w:p w14:paraId="5BBEE054" w14:textId="4027A840" w:rsidR="00B61D4A" w:rsidRDefault="00B61D4A" w:rsidP="00966C83">
            <w:pPr>
              <w:ind w:left="-156" w:right="-11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725" w:type="dxa"/>
          </w:tcPr>
          <w:p w14:paraId="5F76A6E1" w14:textId="2BE2C3C5" w:rsidR="00EF5044" w:rsidRDefault="001175F4" w:rsidP="0029537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Розвиток наявних та встановлення нових партнерських зв</w:t>
            </w:r>
            <w:r w:rsidRPr="00EF5044">
              <w:rPr>
                <w:color w:val="000000"/>
                <w:sz w:val="24"/>
                <w:szCs w:val="24"/>
              </w:rPr>
              <w:t>’</w:t>
            </w:r>
            <w:r>
              <w:rPr>
                <w:color w:val="000000"/>
                <w:sz w:val="24"/>
                <w:szCs w:val="24"/>
              </w:rPr>
              <w:t xml:space="preserve">язків, укладення нових </w:t>
            </w:r>
            <w:r w:rsidR="00582066">
              <w:rPr>
                <w:color w:val="000000"/>
                <w:sz w:val="24"/>
                <w:szCs w:val="24"/>
              </w:rPr>
              <w:t>національних та міжнародних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582066">
              <w:rPr>
                <w:color w:val="000000"/>
                <w:sz w:val="24"/>
                <w:szCs w:val="24"/>
              </w:rPr>
              <w:t>д</w:t>
            </w:r>
            <w:r>
              <w:rPr>
                <w:color w:val="000000"/>
                <w:sz w:val="24"/>
                <w:szCs w:val="24"/>
              </w:rPr>
              <w:t>оговорів, ініціювання відкриття нових напрямів фінансування.</w:t>
            </w:r>
            <w:r w:rsidR="00582066">
              <w:rPr>
                <w:color w:val="000000"/>
                <w:sz w:val="24"/>
                <w:szCs w:val="24"/>
              </w:rPr>
              <w:t xml:space="preserve"> Забезпечення офіційних делегацій екскурсіями з провідними гідами та сувенірною продукцією, що відповідає загальноприй</w:t>
            </w:r>
            <w:r w:rsidR="0029537A">
              <w:rPr>
                <w:color w:val="000000"/>
                <w:sz w:val="24"/>
                <w:szCs w:val="24"/>
              </w:rPr>
              <w:t>нятим уявленням про гостинність</w:t>
            </w:r>
          </w:p>
        </w:tc>
      </w:tr>
      <w:tr w:rsidR="00331F54" w:rsidRPr="004F4EBF" w14:paraId="2614A836" w14:textId="65ECF00F" w:rsidTr="001F5C02">
        <w:tc>
          <w:tcPr>
            <w:tcW w:w="731" w:type="dxa"/>
          </w:tcPr>
          <w:p w14:paraId="0C5AD1FA" w14:textId="3E6F587F" w:rsidR="00331F54" w:rsidRPr="004F4EBF" w:rsidRDefault="00331F54" w:rsidP="00331F5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3360C36" w14:textId="61AA5D9D" w:rsidR="00331F54" w:rsidRDefault="00331F54" w:rsidP="00331F5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75" w:type="dxa"/>
          </w:tcPr>
          <w:p w14:paraId="1B7F236D" w14:textId="357D374E" w:rsidR="00331F54" w:rsidRDefault="00331F54" w:rsidP="00331F5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9.2. Розробка, виготовлення, придбання інформаційної, промоційної поліграфічної та сувенірної продукції, відео- та фотоматеріалів</w:t>
            </w:r>
          </w:p>
        </w:tc>
        <w:tc>
          <w:tcPr>
            <w:tcW w:w="1297" w:type="dxa"/>
          </w:tcPr>
          <w:p w14:paraId="777EBBB9" w14:textId="15598F5E" w:rsidR="00331F54" w:rsidRDefault="00B61D4A" w:rsidP="00331F5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Щороку</w:t>
            </w:r>
          </w:p>
        </w:tc>
        <w:tc>
          <w:tcPr>
            <w:tcW w:w="1678" w:type="dxa"/>
          </w:tcPr>
          <w:p w14:paraId="53F4B213" w14:textId="082A3601" w:rsidR="00331F54" w:rsidRPr="00DA61FA" w:rsidRDefault="00331F54" w:rsidP="00331F54">
            <w:pPr>
              <w:jc w:val="center"/>
              <w:rPr>
                <w:color w:val="000000"/>
                <w:sz w:val="24"/>
                <w:szCs w:val="24"/>
              </w:rPr>
            </w:pPr>
            <w:r w:rsidRPr="00DA61FA">
              <w:rPr>
                <w:color w:val="000000"/>
                <w:sz w:val="24"/>
                <w:szCs w:val="24"/>
              </w:rPr>
              <w:t>Управління маркетингу міста і туризму міської ради</w:t>
            </w:r>
          </w:p>
        </w:tc>
        <w:tc>
          <w:tcPr>
            <w:tcW w:w="1809" w:type="dxa"/>
          </w:tcPr>
          <w:p w14:paraId="5A4DEA31" w14:textId="77777777" w:rsidR="00816089" w:rsidRDefault="00816089" w:rsidP="008160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 Херсонської міської</w:t>
            </w:r>
          </w:p>
          <w:p w14:paraId="672D6902" w14:textId="273B932B" w:rsidR="00816089" w:rsidRDefault="00816089" w:rsidP="008160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територіальної</w:t>
            </w:r>
          </w:p>
          <w:p w14:paraId="6D606522" w14:textId="54226138" w:rsidR="00331F54" w:rsidRDefault="00816089" w:rsidP="0081608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громади</w:t>
            </w:r>
          </w:p>
        </w:tc>
        <w:tc>
          <w:tcPr>
            <w:tcW w:w="1642" w:type="dxa"/>
          </w:tcPr>
          <w:p w14:paraId="526074C0" w14:textId="2D2ED764" w:rsidR="00331F54" w:rsidRDefault="00B61D4A" w:rsidP="00966C83">
            <w:pPr>
              <w:ind w:left="-156" w:right="-119"/>
              <w:jc w:val="center"/>
              <w:rPr>
                <w:color w:val="000000"/>
                <w:sz w:val="24"/>
                <w:szCs w:val="24"/>
              </w:rPr>
            </w:pPr>
            <w:r w:rsidRPr="00B61D4A">
              <w:rPr>
                <w:color w:val="000000"/>
                <w:sz w:val="24"/>
                <w:szCs w:val="24"/>
              </w:rPr>
              <w:t>2021 р</w:t>
            </w:r>
            <w:r w:rsidR="00966C83">
              <w:rPr>
                <w:color w:val="000000"/>
                <w:sz w:val="24"/>
                <w:szCs w:val="24"/>
              </w:rPr>
              <w:t>.</w:t>
            </w:r>
            <w:r w:rsidRPr="00B61D4A">
              <w:rPr>
                <w:color w:val="000000"/>
                <w:sz w:val="24"/>
                <w:szCs w:val="24"/>
              </w:rPr>
              <w:t xml:space="preserve"> </w:t>
            </w:r>
            <w:r w:rsidR="00DD2079">
              <w:rPr>
                <w:color w:val="000000"/>
                <w:sz w:val="24"/>
                <w:szCs w:val="24"/>
              </w:rPr>
              <w:t xml:space="preserve">– </w:t>
            </w:r>
            <w:r w:rsidR="00816089">
              <w:rPr>
                <w:color w:val="000000"/>
                <w:sz w:val="24"/>
                <w:szCs w:val="24"/>
              </w:rPr>
              <w:t>234,0</w:t>
            </w:r>
            <w:r w:rsidR="00DD2079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25" w:type="dxa"/>
          </w:tcPr>
          <w:p w14:paraId="4DC265FC" w14:textId="3CFBAA08" w:rsidR="00331F54" w:rsidRDefault="00331F54" w:rsidP="00331F5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Створення та розповсюдження інформаційних друкованих та електронних матеріалів і контенту, сувенірної продукції та промоційних носіїв, що відобра-жають потенціал Херсонської міської територіальної громади</w:t>
            </w:r>
          </w:p>
        </w:tc>
      </w:tr>
    </w:tbl>
    <w:p w14:paraId="3777B693" w14:textId="7A1E3A3B" w:rsidR="00AA1F77" w:rsidRDefault="00AA1F77" w:rsidP="0029537A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14:paraId="155140F7" w14:textId="1DB6D62A" w:rsidR="00CB30DD" w:rsidRPr="00574AA0" w:rsidRDefault="0029537A" w:rsidP="0029537A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________________</w:t>
      </w:r>
    </w:p>
    <w:p w14:paraId="2D10EFB5" w14:textId="77777777" w:rsidR="001D3101" w:rsidRDefault="001D3101" w:rsidP="003107A2"/>
    <w:p w14:paraId="453D4248" w14:textId="18571F99" w:rsidR="00A958D3" w:rsidRPr="00DD2079" w:rsidRDefault="00AF6BBE" w:rsidP="003107A2">
      <w:r w:rsidRPr="00DD2079">
        <w:rPr>
          <w:sz w:val="28"/>
          <w:szCs w:val="28"/>
        </w:rPr>
        <w:t xml:space="preserve">Міський голова                                                                                                                                                           </w:t>
      </w:r>
      <w:r w:rsidR="00DD2079">
        <w:rPr>
          <w:sz w:val="28"/>
          <w:szCs w:val="28"/>
        </w:rPr>
        <w:t xml:space="preserve">    </w:t>
      </w:r>
      <w:r w:rsidRPr="00DD2079">
        <w:rPr>
          <w:sz w:val="28"/>
          <w:szCs w:val="28"/>
        </w:rPr>
        <w:t>Ігор КОЛИХАЄВ</w:t>
      </w:r>
    </w:p>
    <w:sectPr w:rsidR="00A958D3" w:rsidRPr="00DD2079" w:rsidSect="001D3101">
      <w:pgSz w:w="16838" w:h="11906" w:orient="landscape"/>
      <w:pgMar w:top="567" w:right="851" w:bottom="567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D57AD" w14:textId="77777777" w:rsidR="007425C0" w:rsidRDefault="007425C0" w:rsidP="00A958D3">
      <w:r>
        <w:separator/>
      </w:r>
    </w:p>
  </w:endnote>
  <w:endnote w:type="continuationSeparator" w:id="0">
    <w:p w14:paraId="32A553A7" w14:textId="77777777" w:rsidR="007425C0" w:rsidRDefault="007425C0" w:rsidP="00A95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39C400" w14:textId="77777777" w:rsidR="007425C0" w:rsidRDefault="007425C0" w:rsidP="00A958D3">
      <w:r>
        <w:separator/>
      </w:r>
    </w:p>
  </w:footnote>
  <w:footnote w:type="continuationSeparator" w:id="0">
    <w:p w14:paraId="217AF079" w14:textId="77777777" w:rsidR="007425C0" w:rsidRDefault="007425C0" w:rsidP="00A95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A2F6D"/>
    <w:multiLevelType w:val="multilevel"/>
    <w:tmpl w:val="6DB2A07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◦"/>
      <w:lvlJc w:val="left"/>
      <w:pPr>
        <w:ind w:left="1080" w:firstLine="72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1800" w:firstLine="144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◦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2520" w:firstLine="21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◦"/>
      <w:lvlJc w:val="left"/>
      <w:pPr>
        <w:ind w:left="3240" w:firstLine="288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</w:abstractNum>
  <w:abstractNum w:abstractNumId="1">
    <w:nsid w:val="0A0A5C2F"/>
    <w:multiLevelType w:val="multilevel"/>
    <w:tmpl w:val="746230C0"/>
    <w:lvl w:ilvl="0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1"/>
        <w:szCs w:val="21"/>
        <w:u w:val="none"/>
        <w:vertAlign w:val="baseli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1"/>
        <w:szCs w:val="21"/>
        <w:u w:val="none"/>
        <w:vertAlign w:val="baseli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1"/>
        <w:szCs w:val="21"/>
        <w:u w:val="none"/>
        <w:vertAlign w:val="baseli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1"/>
        <w:szCs w:val="21"/>
        <w:u w:val="none"/>
        <w:vertAlign w:val="baseli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1"/>
        <w:szCs w:val="21"/>
        <w:u w:val="none"/>
        <w:vertAlign w:val="baseli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1"/>
        <w:szCs w:val="21"/>
        <w:u w:val="none"/>
        <w:vertAlign w:val="baseli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1"/>
        <w:szCs w:val="21"/>
        <w:u w:val="none"/>
        <w:vertAlign w:val="baseli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1"/>
        <w:szCs w:val="21"/>
        <w:u w:val="none"/>
        <w:vertAlign w:val="baseli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1"/>
        <w:szCs w:val="21"/>
        <w:u w:val="none"/>
        <w:vertAlign w:val="baseline"/>
      </w:rPr>
    </w:lvl>
  </w:abstractNum>
  <w:abstractNum w:abstractNumId="2">
    <w:nsid w:val="1B942F95"/>
    <w:multiLevelType w:val="multilevel"/>
    <w:tmpl w:val="45B0BF06"/>
    <w:lvl w:ilvl="0">
      <w:start w:val="1"/>
      <w:numFmt w:val="bullet"/>
      <w:lvlText w:val="●"/>
      <w:lvlJc w:val="left"/>
      <w:pPr>
        <w:ind w:left="93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65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37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09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81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53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25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97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69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235E054A"/>
    <w:multiLevelType w:val="multilevel"/>
    <w:tmpl w:val="3DC660CC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4">
    <w:nsid w:val="47345E6D"/>
    <w:multiLevelType w:val="multilevel"/>
    <w:tmpl w:val="9F88B4EC"/>
    <w:lvl w:ilvl="0">
      <w:start w:val="4"/>
      <w:numFmt w:val="bullet"/>
      <w:lvlText w:val="-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5">
    <w:nsid w:val="6AC14A0A"/>
    <w:multiLevelType w:val="multilevel"/>
    <w:tmpl w:val="62549A20"/>
    <w:lvl w:ilvl="0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</w:abstractNum>
  <w:abstractNum w:abstractNumId="6">
    <w:nsid w:val="77E857BB"/>
    <w:multiLevelType w:val="multilevel"/>
    <w:tmpl w:val="EEC46AEA"/>
    <w:lvl w:ilvl="0">
      <w:start w:val="1"/>
      <w:numFmt w:val="bullet"/>
      <w:lvlText w:val="−"/>
      <w:lvlJc w:val="left"/>
      <w:pPr>
        <w:ind w:left="720" w:firstLine="360"/>
      </w:pPr>
      <w:rPr>
        <w:rFonts w:ascii="Arial" w:eastAsia="Arial" w:hAnsi="Arial" w:cs="Arial"/>
        <w:sz w:val="24"/>
        <w:szCs w:val="24"/>
        <w:vertAlign w:val="baseline"/>
      </w:rPr>
    </w:lvl>
    <w:lvl w:ilvl="1">
      <w:start w:val="1"/>
      <w:numFmt w:val="bullet"/>
      <w:lvlText w:val="−"/>
      <w:lvlJc w:val="left"/>
      <w:pPr>
        <w:ind w:left="1080" w:firstLine="720"/>
      </w:pPr>
      <w:rPr>
        <w:rFonts w:ascii="Arial" w:eastAsia="Arial" w:hAnsi="Arial" w:cs="Arial"/>
        <w:sz w:val="24"/>
        <w:szCs w:val="24"/>
        <w:vertAlign w:val="baseline"/>
      </w:rPr>
    </w:lvl>
    <w:lvl w:ilvl="2">
      <w:start w:val="1"/>
      <w:numFmt w:val="bullet"/>
      <w:lvlText w:val="−"/>
      <w:lvlJc w:val="left"/>
      <w:pPr>
        <w:ind w:left="1440" w:firstLine="1080"/>
      </w:pPr>
      <w:rPr>
        <w:rFonts w:ascii="Arial" w:eastAsia="Arial" w:hAnsi="Arial" w:cs="Arial"/>
        <w:sz w:val="24"/>
        <w:szCs w:val="24"/>
        <w:vertAlign w:val="baseline"/>
      </w:rPr>
    </w:lvl>
    <w:lvl w:ilvl="3">
      <w:start w:val="1"/>
      <w:numFmt w:val="bullet"/>
      <w:lvlText w:val="−"/>
      <w:lvlJc w:val="left"/>
      <w:pPr>
        <w:ind w:left="1800" w:firstLine="1440"/>
      </w:pPr>
      <w:rPr>
        <w:rFonts w:ascii="Arial" w:eastAsia="Arial" w:hAnsi="Arial" w:cs="Arial"/>
        <w:sz w:val="24"/>
        <w:szCs w:val="24"/>
        <w:vertAlign w:val="baseline"/>
      </w:rPr>
    </w:lvl>
    <w:lvl w:ilvl="4">
      <w:start w:val="1"/>
      <w:numFmt w:val="bullet"/>
      <w:lvlText w:val="−"/>
      <w:lvlJc w:val="left"/>
      <w:pPr>
        <w:ind w:left="2160" w:firstLine="1800"/>
      </w:pPr>
      <w:rPr>
        <w:rFonts w:ascii="Arial" w:eastAsia="Arial" w:hAnsi="Arial" w:cs="Arial"/>
        <w:sz w:val="24"/>
        <w:szCs w:val="24"/>
        <w:vertAlign w:val="baseline"/>
      </w:rPr>
    </w:lvl>
    <w:lvl w:ilvl="5">
      <w:start w:val="1"/>
      <w:numFmt w:val="bullet"/>
      <w:lvlText w:val="−"/>
      <w:lvlJc w:val="left"/>
      <w:pPr>
        <w:ind w:left="2520" w:firstLine="2160"/>
      </w:pPr>
      <w:rPr>
        <w:rFonts w:ascii="Arial" w:eastAsia="Arial" w:hAnsi="Arial" w:cs="Arial"/>
        <w:sz w:val="24"/>
        <w:szCs w:val="24"/>
        <w:vertAlign w:val="baseline"/>
      </w:rPr>
    </w:lvl>
    <w:lvl w:ilvl="6">
      <w:start w:val="1"/>
      <w:numFmt w:val="bullet"/>
      <w:lvlText w:val="−"/>
      <w:lvlJc w:val="left"/>
      <w:pPr>
        <w:ind w:left="2880" w:firstLine="2520"/>
      </w:pPr>
      <w:rPr>
        <w:rFonts w:ascii="Arial" w:eastAsia="Arial" w:hAnsi="Arial" w:cs="Arial"/>
        <w:sz w:val="24"/>
        <w:szCs w:val="24"/>
        <w:vertAlign w:val="baseline"/>
      </w:rPr>
    </w:lvl>
    <w:lvl w:ilvl="7">
      <w:start w:val="1"/>
      <w:numFmt w:val="bullet"/>
      <w:lvlText w:val="−"/>
      <w:lvlJc w:val="left"/>
      <w:pPr>
        <w:ind w:left="3240" w:firstLine="2880"/>
      </w:pPr>
      <w:rPr>
        <w:rFonts w:ascii="Arial" w:eastAsia="Arial" w:hAnsi="Arial" w:cs="Arial"/>
        <w:sz w:val="24"/>
        <w:szCs w:val="24"/>
        <w:vertAlign w:val="baseline"/>
      </w:rPr>
    </w:lvl>
    <w:lvl w:ilvl="8">
      <w:start w:val="1"/>
      <w:numFmt w:val="bullet"/>
      <w:lvlText w:val="−"/>
      <w:lvlJc w:val="left"/>
      <w:pPr>
        <w:ind w:left="3600" w:firstLine="3240"/>
      </w:pPr>
      <w:rPr>
        <w:rFonts w:ascii="Arial" w:eastAsia="Arial" w:hAnsi="Arial" w:cs="Arial"/>
        <w:sz w:val="24"/>
        <w:szCs w:val="24"/>
        <w:vertAlign w:val="baseline"/>
      </w:rPr>
    </w:lvl>
  </w:abstractNum>
  <w:abstractNum w:abstractNumId="7">
    <w:nsid w:val="7B1C22D6"/>
    <w:multiLevelType w:val="multilevel"/>
    <w:tmpl w:val="265CDE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4BD"/>
    <w:rsid w:val="0000238F"/>
    <w:rsid w:val="00004F9F"/>
    <w:rsid w:val="000426AA"/>
    <w:rsid w:val="00050741"/>
    <w:rsid w:val="0005797C"/>
    <w:rsid w:val="00060DAC"/>
    <w:rsid w:val="000A620B"/>
    <w:rsid w:val="000B27C3"/>
    <w:rsid w:val="000C56FF"/>
    <w:rsid w:val="000C62F2"/>
    <w:rsid w:val="000F77A0"/>
    <w:rsid w:val="001175F4"/>
    <w:rsid w:val="00160F70"/>
    <w:rsid w:val="00177D0D"/>
    <w:rsid w:val="00180891"/>
    <w:rsid w:val="00193B51"/>
    <w:rsid w:val="00195C9A"/>
    <w:rsid w:val="001A39AB"/>
    <w:rsid w:val="001C117B"/>
    <w:rsid w:val="001D3101"/>
    <w:rsid w:val="001D3B53"/>
    <w:rsid w:val="001E4592"/>
    <w:rsid w:val="001F181D"/>
    <w:rsid w:val="001F5C02"/>
    <w:rsid w:val="00200844"/>
    <w:rsid w:val="00223F1B"/>
    <w:rsid w:val="002321F6"/>
    <w:rsid w:val="002455EB"/>
    <w:rsid w:val="002516FB"/>
    <w:rsid w:val="00253717"/>
    <w:rsid w:val="0026087D"/>
    <w:rsid w:val="0026173C"/>
    <w:rsid w:val="002756D1"/>
    <w:rsid w:val="00277584"/>
    <w:rsid w:val="0029537A"/>
    <w:rsid w:val="002E0815"/>
    <w:rsid w:val="003107A2"/>
    <w:rsid w:val="00315DD6"/>
    <w:rsid w:val="00331F54"/>
    <w:rsid w:val="00335BD0"/>
    <w:rsid w:val="00371956"/>
    <w:rsid w:val="00371EA0"/>
    <w:rsid w:val="003D61BA"/>
    <w:rsid w:val="00411AAA"/>
    <w:rsid w:val="00412847"/>
    <w:rsid w:val="004220D0"/>
    <w:rsid w:val="0044258F"/>
    <w:rsid w:val="004674E8"/>
    <w:rsid w:val="004908D2"/>
    <w:rsid w:val="004A3DC4"/>
    <w:rsid w:val="004A68F1"/>
    <w:rsid w:val="004C1814"/>
    <w:rsid w:val="004E025B"/>
    <w:rsid w:val="004F4EBF"/>
    <w:rsid w:val="0056798D"/>
    <w:rsid w:val="005718C7"/>
    <w:rsid w:val="00574AA0"/>
    <w:rsid w:val="00581CDD"/>
    <w:rsid w:val="00582066"/>
    <w:rsid w:val="00585850"/>
    <w:rsid w:val="00587031"/>
    <w:rsid w:val="005A0191"/>
    <w:rsid w:val="005A58B8"/>
    <w:rsid w:val="005D11F7"/>
    <w:rsid w:val="005D7364"/>
    <w:rsid w:val="005F128E"/>
    <w:rsid w:val="005F27BD"/>
    <w:rsid w:val="005F3000"/>
    <w:rsid w:val="00607A4F"/>
    <w:rsid w:val="0061132A"/>
    <w:rsid w:val="00622D86"/>
    <w:rsid w:val="00625E07"/>
    <w:rsid w:val="006B129C"/>
    <w:rsid w:val="006B682C"/>
    <w:rsid w:val="006D5FC2"/>
    <w:rsid w:val="006D7C09"/>
    <w:rsid w:val="006E5D01"/>
    <w:rsid w:val="00735481"/>
    <w:rsid w:val="007425C0"/>
    <w:rsid w:val="00755619"/>
    <w:rsid w:val="007B3A8D"/>
    <w:rsid w:val="007C294B"/>
    <w:rsid w:val="0081076D"/>
    <w:rsid w:val="008120A1"/>
    <w:rsid w:val="00816089"/>
    <w:rsid w:val="008311CE"/>
    <w:rsid w:val="00832572"/>
    <w:rsid w:val="008462A1"/>
    <w:rsid w:val="008555F1"/>
    <w:rsid w:val="00863DB8"/>
    <w:rsid w:val="008652C6"/>
    <w:rsid w:val="008754AE"/>
    <w:rsid w:val="00880FD3"/>
    <w:rsid w:val="008B4612"/>
    <w:rsid w:val="008C2A8C"/>
    <w:rsid w:val="008E3A06"/>
    <w:rsid w:val="008F393D"/>
    <w:rsid w:val="00905090"/>
    <w:rsid w:val="00940868"/>
    <w:rsid w:val="00944501"/>
    <w:rsid w:val="00966C83"/>
    <w:rsid w:val="009827FA"/>
    <w:rsid w:val="009D1907"/>
    <w:rsid w:val="009D3D5F"/>
    <w:rsid w:val="009F3EE6"/>
    <w:rsid w:val="00A17E8F"/>
    <w:rsid w:val="00A62938"/>
    <w:rsid w:val="00A958D3"/>
    <w:rsid w:val="00AA1F77"/>
    <w:rsid w:val="00AA6602"/>
    <w:rsid w:val="00AC0666"/>
    <w:rsid w:val="00AF6BBE"/>
    <w:rsid w:val="00AF76DE"/>
    <w:rsid w:val="00B12558"/>
    <w:rsid w:val="00B16FA8"/>
    <w:rsid w:val="00B61D4A"/>
    <w:rsid w:val="00B755A7"/>
    <w:rsid w:val="00B95370"/>
    <w:rsid w:val="00C031E1"/>
    <w:rsid w:val="00C12DCF"/>
    <w:rsid w:val="00C7236D"/>
    <w:rsid w:val="00C72F8D"/>
    <w:rsid w:val="00CA2AB8"/>
    <w:rsid w:val="00CB30DD"/>
    <w:rsid w:val="00CB5084"/>
    <w:rsid w:val="00CC35CC"/>
    <w:rsid w:val="00CD41ED"/>
    <w:rsid w:val="00CE7D9C"/>
    <w:rsid w:val="00CF0549"/>
    <w:rsid w:val="00D55FA5"/>
    <w:rsid w:val="00D6090A"/>
    <w:rsid w:val="00D956F3"/>
    <w:rsid w:val="00D95C30"/>
    <w:rsid w:val="00DA4733"/>
    <w:rsid w:val="00DA61FA"/>
    <w:rsid w:val="00DD2079"/>
    <w:rsid w:val="00DD6E8B"/>
    <w:rsid w:val="00DE1CCF"/>
    <w:rsid w:val="00DE2410"/>
    <w:rsid w:val="00DF4100"/>
    <w:rsid w:val="00E01716"/>
    <w:rsid w:val="00E250E3"/>
    <w:rsid w:val="00E41772"/>
    <w:rsid w:val="00E72181"/>
    <w:rsid w:val="00E77B28"/>
    <w:rsid w:val="00EB05AC"/>
    <w:rsid w:val="00EB1516"/>
    <w:rsid w:val="00ED2FBB"/>
    <w:rsid w:val="00EF5044"/>
    <w:rsid w:val="00F06421"/>
    <w:rsid w:val="00F36683"/>
    <w:rsid w:val="00F553A9"/>
    <w:rsid w:val="00F87F72"/>
    <w:rsid w:val="00F924BD"/>
    <w:rsid w:val="00FA0454"/>
    <w:rsid w:val="00FA55A4"/>
    <w:rsid w:val="00FC5CD8"/>
    <w:rsid w:val="00FD4266"/>
    <w:rsid w:val="00FE1199"/>
    <w:rsid w:val="00FF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DEAA11"/>
  <w15:docId w15:val="{0D3DA9C2-124B-4F77-AA76-F0AAB3056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10">
    <w:name w:val="Звичайний1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  <w:lang w:eastAsia="uk-UA"/>
    </w:rPr>
  </w:style>
  <w:style w:type="character" w:customStyle="1" w:styleId="11">
    <w:name w:val="Шрифт абзацу за промовчанням1"/>
    <w:rPr>
      <w:w w:val="100"/>
      <w:position w:val="-1"/>
      <w:effect w:val="none"/>
      <w:vertAlign w:val="baseline"/>
      <w:cs w:val="0"/>
      <w:em w:val="none"/>
    </w:rPr>
  </w:style>
  <w:style w:type="table" w:customStyle="1" w:styleId="12">
    <w:name w:val="Звичайна таблиця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має списку1"/>
  </w:style>
  <w:style w:type="paragraph" w:customStyle="1" w:styleId="14">
    <w:name w:val="Абзац списка1"/>
    <w:basedOn w:val="10"/>
    <w:pPr>
      <w:ind w:left="720"/>
      <w:contextualSpacing/>
    </w:pPr>
    <w:rPr>
      <w:sz w:val="20"/>
      <w:szCs w:val="20"/>
      <w:lang w:val="ru-RU" w:eastAsia="ru-RU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kern w:val="3"/>
      <w:position w:val="-1"/>
      <w:sz w:val="24"/>
      <w:szCs w:val="24"/>
      <w:lang w:val="ru-RU" w:eastAsia="zh-CN" w:bidi="hi-IN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ListParagraphChar">
    <w:name w:val="List Paragraph Char"/>
    <w:rPr>
      <w:rFonts w:ascii="Calibri" w:hAnsi="Calibri"/>
      <w:w w:val="100"/>
      <w:position w:val="-1"/>
      <w:effect w:val="none"/>
      <w:vertAlign w:val="baseline"/>
      <w:cs w:val="0"/>
      <w:em w:val="none"/>
      <w:lang w:val="ru-RU" w:eastAsia="ru-RU" w:bidi="ar-SA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5D7364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A473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4733"/>
    <w:rPr>
      <w:rFonts w:ascii="Segoe UI" w:hAnsi="Segoe UI" w:cs="Segoe UI"/>
      <w:sz w:val="18"/>
      <w:szCs w:val="18"/>
    </w:rPr>
  </w:style>
  <w:style w:type="paragraph" w:customStyle="1" w:styleId="15">
    <w:name w:val="Знак Знак Знак Знак Знак Знак Знак Знак Знак1 Знак Знак Знак Знак Знак Знак Знак"/>
    <w:basedOn w:val="a"/>
    <w:rsid w:val="00CD41ED"/>
    <w:rPr>
      <w:rFonts w:ascii="Verdana" w:hAnsi="Verdana" w:cs="Verdana"/>
      <w:lang w:val="en-US" w:eastAsia="en-US"/>
    </w:rPr>
  </w:style>
  <w:style w:type="paragraph" w:styleId="ac">
    <w:name w:val="Body Text"/>
    <w:basedOn w:val="a"/>
    <w:link w:val="ad"/>
    <w:rsid w:val="00CD41ED"/>
    <w:pPr>
      <w:spacing w:after="120"/>
    </w:pPr>
    <w:rPr>
      <w:sz w:val="24"/>
      <w:szCs w:val="24"/>
    </w:rPr>
  </w:style>
  <w:style w:type="character" w:customStyle="1" w:styleId="ad">
    <w:name w:val="Основной текст Знак"/>
    <w:basedOn w:val="a0"/>
    <w:link w:val="ac"/>
    <w:rsid w:val="00CD41ED"/>
    <w:rPr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A958D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958D3"/>
  </w:style>
  <w:style w:type="paragraph" w:styleId="af0">
    <w:name w:val="footer"/>
    <w:basedOn w:val="a"/>
    <w:link w:val="af1"/>
    <w:uiPriority w:val="99"/>
    <w:unhideWhenUsed/>
    <w:rsid w:val="00A958D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958D3"/>
  </w:style>
  <w:style w:type="paragraph" w:customStyle="1" w:styleId="16">
    <w:name w:val="Знак Знак Знак Знак Знак Знак Знак Знак Знак1 Знак Знак Знак Знак Знак Знак Знак"/>
    <w:basedOn w:val="a"/>
    <w:rsid w:val="005D11F7"/>
    <w:rPr>
      <w:rFonts w:ascii="Verdana" w:hAnsi="Verdana" w:cs="Verdana"/>
      <w:lang w:val="en-US" w:eastAsia="en-US"/>
    </w:rPr>
  </w:style>
  <w:style w:type="table" w:styleId="af2">
    <w:name w:val="Table Grid"/>
    <w:basedOn w:val="a1"/>
    <w:uiPriority w:val="39"/>
    <w:rsid w:val="00CB3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W8r8jYATLQ9U6eF1lFDTaIk+lQ==">AMUW2mW+I4AgXOR6O4ORJLbI1mIt4MGHRczgKds+fV4P5iLfAeuszEz53jaAbbdTYA4aOH+q1CnQAzUgK2JAonTqfrG4SW/YXOIG7xar5zr8CWumGqSoWeQ=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9116C3B-78D0-4D3E-BFD9-83F8DBAD5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d01-Danylyshyn</dc:creator>
  <cp:lastModifiedBy>user</cp:lastModifiedBy>
  <cp:revision>2</cp:revision>
  <cp:lastPrinted>2021-08-27T09:38:00Z</cp:lastPrinted>
  <dcterms:created xsi:type="dcterms:W3CDTF">2021-08-31T08:40:00Z</dcterms:created>
  <dcterms:modified xsi:type="dcterms:W3CDTF">2021-08-31T08:40:00Z</dcterms:modified>
</cp:coreProperties>
</file>